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A0" w:rsidRDefault="00A640A0" w:rsidP="00A640A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Hagar, excristiana, Brasil</w:t>
      </w:r>
    </w:p>
    <w:p w:rsidR="00A640A0" w:rsidRDefault="00A640A0" w:rsidP="00A640A0">
      <w:pPr>
        <w:jc w:val="center"/>
      </w:pPr>
      <w:r>
        <w:rPr>
          <w:noProof/>
        </w:rPr>
        <w:drawing>
          <wp:inline distT="0" distB="0" distL="0" distR="0" wp14:anchorId="77615D26" wp14:editId="6D3F6965">
            <wp:extent cx="2707640" cy="1686560"/>
            <wp:effectExtent l="0" t="0" r="0" b="8890"/>
            <wp:docPr id="5" name="Picture 5" descr="https://encrypted-tbn2.gstatic.com/images?q=tbn:ANd9GcSzDwWL5D0cbdtv2ZZmu2MMogKm1VmyPFxlfK-vpuoxdTGGfA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SzDwWL5D0cbdtv2ZZmu2MMogKm1VmyPFxlfK-vpuoxdTGGfA0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A6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“¿Acaso son iguales quienes saben [los preceptos de su Señor y los ponen en práctica] y quienes no saben?</w:t>
      </w:r>
      <w:proofErr w:type="gramEnd"/>
      <w:r w:rsidRPr="00A6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Y por cierto que sólo reflexionan los dotados de intelecto”.</w:t>
      </w:r>
      <w:proofErr w:type="gramEnd"/>
      <w:r w:rsidRPr="00A6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(Corán 39:9)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  <w:lang w:val="es-CO"/>
        </w:rPr>
        <w:t>Estas fueron las primeras palabras del Corán que me tocaron. Y cuando las leí no podía dejar de pensar en ellas. Me pregunté, ¿qué debo saber en realidad para ser capaz de entender? ¿Qué es realmente el conocimiento?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¿De qué sirve leer libros y estudiar teorías, filosofías y pensamientos, si al final seguimos sin encontrarle sentido a nuestra existencia? Las respuestas occidentales a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dilema sólo me han hecho sentir frustrada, incómoda, sin esperanza y, al final, deprimida.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momento yo no podía creer en Dios ni rezar más. No estoy muy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segura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cómo llegué a ese estado.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día creía en Dios (era cristiana protestante) y al siguiente día incluso pensar en la existencia de Dios, el Creador, me parecía una tontería.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Solía leer parte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Antiguo Testamento o del Nuevo Testamento a diario y también los estudiaba. Encontré bellas palabras allí, pero que eran descartadas en la práctica, porque nadie que haya conocido vivía según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ellas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Observando el estilo de vida de la gente, la manera en que las cosas pasan, la forma en que los acuerdos y arreglos se hacen alrededor del mundo para hacer a algunos superiores a otros, llegué a concluir que este es un mundo muy injusto. Las palabras de la Biblia, aunque hermosas, no eran más que invención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hombre.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 religión no era más que una forma de mantener calmada, satisfecha y sumisa a la gente pobre y oprimida,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ganado.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Era el opio de la vida.</w:t>
      </w:r>
      <w:proofErr w:type="gramEnd"/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Pensé: “Si hay un Dios, es cínico e injusto. Yo no hago tratos con gente injusta, y por lo tanto, no voy a hacer tratos con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 injusto”.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Deseé no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haber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aprendido nunca a leer y quise ser como mucha otra gente a mí alrededor. Ir al trabajo, regresar a casa, ver televisión (y aceptar todo lo que ahí se dice) leer a Sidney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Sheldon</w:t>
      </w:r>
      <w:bookmarkStart w:id="1" w:name="_ftnref19274"/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"http://www.islamreligion.com/es/articles/2678/" \l "_ftn19274" \o " Prolífico guionista y novelista norteamericano." </w:instrText>
      </w: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640A0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es-CO"/>
        </w:rPr>
        <w:t>[1]</w:t>
      </w: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irme de compras, etc.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Pensé que podría vivir feliz de esa manera.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Pero estaba en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camino sin regreso.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Después de todo lo que había visto no podía encontrar una razón para seguir viviendo.</w:t>
      </w:r>
      <w:proofErr w:type="gramEnd"/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Dejé de mirar las diferentes posibilidades en cuanto a cómo la creación se produjo y simplemente acepté que el mundo entero había surgido “al azar”.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Mientras estaba en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estado, vivía muy molesta con todas las injusticias que tienen lugar en el mundo; decidí que debía defender a una minoría. Y resultó que escogí a los musulmanes, y comencé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aprender sobre el Islam. Nunca había escuchado antes sobre el Islam, pero sentía curiosidad por conocer quiénes eran aquellos “terroristas”,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eran llamados a menudo en Occidente. Yo sabía que si la televisión los estaba mostrando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malvados, era necesario investigar, porque algo había oculto.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Sabía que la única manera de aprender sobre el Islam era ponerme en contacto con musulmanes.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En Brasil, mi país, no tenemos muchas comunidades.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Entonces recurrí a la Internet y conocí a muchos en salas de chat.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 joven musulmán saudí me habló sobre Nizar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Kabani</w:t>
      </w:r>
      <w:bookmarkStart w:id="2" w:name="_ftnref19275"/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"http://www.islamreligion.com/es/articles/2678/" \l "_ftn19275" \o " Famoso poeta sirio" </w:instrText>
      </w: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640A0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es-CO"/>
        </w:rPr>
        <w:t>[2]</w:t>
      </w: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e investigué sobre él; encontré un poema llamado “Estoy con el terrorismo”.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El poeta cita muchos eventos y lugares totalmente desconocidos para mí y me di cuenta cuán ignorante era.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Nunca había oído hablar de ninguno de estos hechos.</w:t>
      </w:r>
      <w:proofErr w:type="gramEnd"/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día, estaba conversando con un amigo por chat, y él me mostró un sitio </w:t>
      </w:r>
      <w:r w:rsidRPr="00A640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web</w:t>
      </w: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donde podía leer el Corán. Lo abrí en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640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Surah</w:t>
      </w: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 (capítulo) al azar para leerlo.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El título estaba en árabe y le pregunté su significado en inglés, él me dijo que era “el Día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Juicio”. Recuerdo que me preguntó por qué había escogido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capítulo del Corán.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Recuerdo haberle dicho que si hay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 y si Él es Omnisciente, Omnipotente, Él sabe que las palabras de castigo no me pueden afectar en absoluto. En cambio, yo buscaba palabras de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esperanza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, palabras razonables y efectivas de esperanza.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momento recuerdo que tenía cada noche el mismo deseo: quisiera no despertar mañana.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Pero al día siguiente mis ojos de abrían de nuevo.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Estaba llegando a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nivel insoportable.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Dejé Brasil y viajé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Alemania.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día estaba realmente desesperada. Hice ablución de la forma en que leí que los musulmanes la hacían, me postré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sabía que hacen los musulmanes, y dije: “Dios, si eres real, libérame de esta situación.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Muéstrame el camino”.</w:t>
      </w:r>
      <w:proofErr w:type="gramEnd"/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40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Alhamdulilah </w:t>
      </w: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  <w:lang w:val="es-CO"/>
        </w:rPr>
        <w:t>(Todas las alabanzas son para Allah).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  <w:lang w:val="es-CO"/>
        </w:rPr>
        <w:t xml:space="preserve"> Él lo hizo. Sentí una gran paz en mi corazón.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mi clase de alemán había algunas hermanas musulmanas y les pedí algunos libros sobre Islam, y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ellas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dieron unos pocos. Fue en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momento que tuve mi primer Corán. Que Allah las bendiga a todas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ellas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Leí el Corán.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allí encontré: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“Por cierto que he creado a los genios y a los hombres para que </w:t>
      </w:r>
      <w:proofErr w:type="gramStart"/>
      <w:r w:rsidRPr="00A6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</w:t>
      </w:r>
      <w:proofErr w:type="gramEnd"/>
      <w:r w:rsidRPr="00A6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adoren”. (Corán 51:56)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“Y ciertamente os ponemos a prueba unos con otros, para que se evidencie quién es paciente y quién no”. (Corán 25:20)</w:t>
      </w:r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Y todas las respuestas que estaba buscando, estaban allí.</w:t>
      </w:r>
      <w:proofErr w:type="gramEnd"/>
    </w:p>
    <w:p w:rsidR="00A640A0" w:rsidRPr="00A640A0" w:rsidRDefault="00A640A0" w:rsidP="00A640A0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Mi vida no cambió.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Siguió siendo dura la mayor parte </w:t>
      </w:r>
      <w:proofErr w:type="gramStart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tiempo. Lo que cambió fue mi actitud para enfrentar la vida. La diferencia es que ahora sé que Él es mi Señor y mi </w:t>
      </w:r>
      <w:r w:rsidRPr="00A640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Walí</w:t>
      </w:r>
      <w:r w:rsidRPr="00A640A0">
        <w:rPr>
          <w:rFonts w:ascii="Times New Roman" w:eastAsia="Times New Roman" w:hAnsi="Times New Roman" w:cs="Times New Roman"/>
          <w:color w:val="000000"/>
          <w:sz w:val="26"/>
          <w:szCs w:val="26"/>
        </w:rPr>
        <w:t> (Guardián), y estoy agradecida por todas las bendiciones que Él me da.</w:t>
      </w:r>
    </w:p>
    <w:p w:rsidR="00A640A0" w:rsidRPr="00A640A0" w:rsidRDefault="00A640A0" w:rsidP="00A640A0">
      <w:pPr>
        <w:shd w:val="clear" w:color="auto" w:fill="E1F4FD"/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40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Hagar es una musulmana conversa de 42 años de edad.</w:t>
      </w:r>
      <w:proofErr w:type="gramEnd"/>
      <w:r w:rsidRPr="00A640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Ella tiene </w:t>
      </w:r>
      <w:proofErr w:type="gramStart"/>
      <w:r w:rsidRPr="00A640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un</w:t>
      </w:r>
      <w:proofErr w:type="gramEnd"/>
      <w:r w:rsidRPr="00A640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título en lingüística y literatura, y es especialista en lengua y literatura portuguesa.</w:t>
      </w:r>
    </w:p>
    <w:p w:rsidR="00A640A0" w:rsidRPr="00A640A0" w:rsidRDefault="00A640A0" w:rsidP="00A640A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40A0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A640A0" w:rsidRPr="00A640A0" w:rsidRDefault="00A640A0" w:rsidP="00A640A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40A0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A640A0" w:rsidRPr="00A640A0" w:rsidRDefault="00A640A0" w:rsidP="00A640A0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3" w:name="_ftn19274"/>
    <w:p w:rsidR="00A640A0" w:rsidRPr="00A640A0" w:rsidRDefault="00A640A0" w:rsidP="00A640A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640A0">
        <w:rPr>
          <w:rFonts w:ascii="Times New Roman" w:eastAsia="Times New Roman" w:hAnsi="Times New Roman" w:cs="Times New Roman"/>
          <w:color w:val="000000"/>
        </w:rPr>
        <w:fldChar w:fldCharType="begin"/>
      </w:r>
      <w:r w:rsidRPr="00A640A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"http://www.islamreligion.com/es/articles/2678/" \l "_ftnref19274" \o "Back to the refrence of this footnote" </w:instrText>
      </w:r>
      <w:r w:rsidRPr="00A640A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640A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A640A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A640A0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A640A0">
        <w:rPr>
          <w:rFonts w:ascii="Times New Roman" w:eastAsia="Times New Roman" w:hAnsi="Times New Roman" w:cs="Times New Roman"/>
          <w:color w:val="000000"/>
        </w:rPr>
        <w:t>Prolífico guionista y novelista norteamericano.</w:t>
      </w:r>
      <w:proofErr w:type="gramEnd"/>
    </w:p>
    <w:bookmarkStart w:id="4" w:name="_ftn19275"/>
    <w:p w:rsidR="00A640A0" w:rsidRPr="00A640A0" w:rsidRDefault="00A640A0" w:rsidP="00A640A0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640A0">
        <w:rPr>
          <w:rFonts w:ascii="Times New Roman" w:eastAsia="Times New Roman" w:hAnsi="Times New Roman" w:cs="Times New Roman"/>
          <w:color w:val="000000"/>
        </w:rPr>
        <w:fldChar w:fldCharType="begin"/>
      </w:r>
      <w:r w:rsidRPr="00A640A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"http://www.islamreligion.com/es/articles/2678/" \l "_ftnref19275" \o "Back to the refrence of this footnote" </w:instrText>
      </w:r>
      <w:r w:rsidRPr="00A640A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640A0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A640A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A640A0">
        <w:rPr>
          <w:rFonts w:ascii="Times New Roman" w:eastAsia="Times New Roman" w:hAnsi="Times New Roman" w:cs="Times New Roman"/>
          <w:color w:val="000000"/>
        </w:rPr>
        <w:t> Famoso poeta sirio</w:t>
      </w:r>
    </w:p>
    <w:p w:rsidR="00E65877" w:rsidRPr="00A640A0" w:rsidRDefault="00E65877" w:rsidP="00A640A0"/>
    <w:sectPr w:rsidR="00E65877" w:rsidRPr="00A64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C5"/>
    <w:rsid w:val="000D0BB1"/>
    <w:rsid w:val="00114431"/>
    <w:rsid w:val="00162674"/>
    <w:rsid w:val="00177012"/>
    <w:rsid w:val="0027180A"/>
    <w:rsid w:val="002802F4"/>
    <w:rsid w:val="002863ED"/>
    <w:rsid w:val="00371BCB"/>
    <w:rsid w:val="00372C7F"/>
    <w:rsid w:val="00396309"/>
    <w:rsid w:val="004353D0"/>
    <w:rsid w:val="004B0BC5"/>
    <w:rsid w:val="00512F3D"/>
    <w:rsid w:val="00584C1D"/>
    <w:rsid w:val="00623DD3"/>
    <w:rsid w:val="006A5120"/>
    <w:rsid w:val="006E134A"/>
    <w:rsid w:val="006E5AC2"/>
    <w:rsid w:val="00716225"/>
    <w:rsid w:val="007B7980"/>
    <w:rsid w:val="007F32D8"/>
    <w:rsid w:val="0080784D"/>
    <w:rsid w:val="008333C2"/>
    <w:rsid w:val="00840C95"/>
    <w:rsid w:val="008475CD"/>
    <w:rsid w:val="0087607A"/>
    <w:rsid w:val="009B64E2"/>
    <w:rsid w:val="009F4163"/>
    <w:rsid w:val="009F7305"/>
    <w:rsid w:val="00A44DA9"/>
    <w:rsid w:val="00A53D43"/>
    <w:rsid w:val="00A640A0"/>
    <w:rsid w:val="00B34492"/>
    <w:rsid w:val="00B46B3A"/>
    <w:rsid w:val="00B57F96"/>
    <w:rsid w:val="00B57FAB"/>
    <w:rsid w:val="00B70A1B"/>
    <w:rsid w:val="00C17B35"/>
    <w:rsid w:val="00C766AB"/>
    <w:rsid w:val="00CD0054"/>
    <w:rsid w:val="00CE1B7C"/>
    <w:rsid w:val="00D04738"/>
    <w:rsid w:val="00E65877"/>
    <w:rsid w:val="00F26788"/>
    <w:rsid w:val="00F55C91"/>
    <w:rsid w:val="00F85F16"/>
    <w:rsid w:val="00F94B0D"/>
    <w:rsid w:val="00FD5F3C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1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8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5F16"/>
  </w:style>
  <w:style w:type="character" w:customStyle="1" w:styleId="ayatext">
    <w:name w:val="ayatext"/>
    <w:basedOn w:val="DefaultParagraphFont"/>
    <w:rsid w:val="00FF6EF2"/>
  </w:style>
  <w:style w:type="character" w:customStyle="1" w:styleId="w-footnote-number">
    <w:name w:val="w-footnote-number"/>
    <w:basedOn w:val="DefaultParagraphFont"/>
    <w:rsid w:val="007F32D8"/>
  </w:style>
  <w:style w:type="character" w:customStyle="1" w:styleId="w-footnote-title">
    <w:name w:val="w-footnote-title"/>
    <w:basedOn w:val="DefaultParagraphFont"/>
    <w:rsid w:val="007F32D8"/>
  </w:style>
  <w:style w:type="paragraph" w:customStyle="1" w:styleId="w-footnote-text">
    <w:name w:val="w-footnote-text"/>
    <w:basedOn w:val="Normal"/>
    <w:rsid w:val="007F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6B3A"/>
  </w:style>
  <w:style w:type="character" w:customStyle="1" w:styleId="Heading2Char">
    <w:name w:val="Heading 2 Char"/>
    <w:basedOn w:val="DefaultParagraphFont"/>
    <w:link w:val="Heading2"/>
    <w:uiPriority w:val="9"/>
    <w:semiHidden/>
    <w:rsid w:val="00E65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E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17B35"/>
  </w:style>
  <w:style w:type="paragraph" w:customStyle="1" w:styleId="w-quran">
    <w:name w:val="w-quran"/>
    <w:basedOn w:val="Normal"/>
    <w:rsid w:val="00B5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0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1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8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5F16"/>
  </w:style>
  <w:style w:type="character" w:customStyle="1" w:styleId="ayatext">
    <w:name w:val="ayatext"/>
    <w:basedOn w:val="DefaultParagraphFont"/>
    <w:rsid w:val="00FF6EF2"/>
  </w:style>
  <w:style w:type="character" w:customStyle="1" w:styleId="w-footnote-number">
    <w:name w:val="w-footnote-number"/>
    <w:basedOn w:val="DefaultParagraphFont"/>
    <w:rsid w:val="007F32D8"/>
  </w:style>
  <w:style w:type="character" w:customStyle="1" w:styleId="w-footnote-title">
    <w:name w:val="w-footnote-title"/>
    <w:basedOn w:val="DefaultParagraphFont"/>
    <w:rsid w:val="007F32D8"/>
  </w:style>
  <w:style w:type="paragraph" w:customStyle="1" w:styleId="w-footnote-text">
    <w:name w:val="w-footnote-text"/>
    <w:basedOn w:val="Normal"/>
    <w:rsid w:val="007F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6B3A"/>
  </w:style>
  <w:style w:type="character" w:customStyle="1" w:styleId="Heading2Char">
    <w:name w:val="Heading 2 Char"/>
    <w:basedOn w:val="DefaultParagraphFont"/>
    <w:link w:val="Heading2"/>
    <w:uiPriority w:val="9"/>
    <w:semiHidden/>
    <w:rsid w:val="00E65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E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17B35"/>
  </w:style>
  <w:style w:type="paragraph" w:customStyle="1" w:styleId="w-quran">
    <w:name w:val="w-quran"/>
    <w:basedOn w:val="Normal"/>
    <w:rsid w:val="00B5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0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2014-09-06T20:24:00Z</cp:lastPrinted>
  <dcterms:created xsi:type="dcterms:W3CDTF">2014-09-06T20:28:00Z</dcterms:created>
  <dcterms:modified xsi:type="dcterms:W3CDTF">2014-09-06T20:28:00Z</dcterms:modified>
</cp:coreProperties>
</file>